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86CC3" w14:textId="453ACC60" w:rsidR="005E1D16" w:rsidRDefault="00B8733F" w:rsidP="009B1F22">
      <w:pPr>
        <w:rPr>
          <w:b/>
          <w:bCs/>
          <w:noProof/>
          <w:sz w:val="32"/>
          <w:szCs w:val="32"/>
        </w:rPr>
      </w:pPr>
      <w:r>
        <w:rPr>
          <w:noProof/>
        </w:rPr>
        <w:drawing>
          <wp:anchor distT="0" distB="0" distL="114300" distR="114300" simplePos="0" relativeHeight="251646464" behindDoc="0" locked="0" layoutInCell="1" allowOverlap="1" wp14:anchorId="4B9D9521" wp14:editId="379BA311">
            <wp:simplePos x="0" y="0"/>
            <wp:positionH relativeFrom="column">
              <wp:posOffset>2529205</wp:posOffset>
            </wp:positionH>
            <wp:positionV relativeFrom="paragraph">
              <wp:posOffset>304800</wp:posOffset>
            </wp:positionV>
            <wp:extent cx="1196340" cy="1447800"/>
            <wp:effectExtent l="0" t="0" r="0" b="0"/>
            <wp:wrapThrough wrapText="bothSides">
              <wp:wrapPolygon edited="0">
                <wp:start x="0" y="0"/>
                <wp:lineTo x="0" y="21316"/>
                <wp:lineTo x="21325" y="21316"/>
                <wp:lineTo x="21325" y="0"/>
                <wp:lineTo x="0" y="0"/>
              </wp:wrapPolygon>
            </wp:wrapThrough>
            <wp:docPr id="672727226" name="Afbeelding 1" descr="walking boots on white background. - wandelschoen stockfoto's en -bee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king boots on white background. - wandelschoen stockfoto's en -beeld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634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60FA">
        <w:rPr>
          <w:noProof/>
        </w:rPr>
        <w:drawing>
          <wp:anchor distT="0" distB="0" distL="114300" distR="114300" simplePos="0" relativeHeight="251636224" behindDoc="0" locked="0" layoutInCell="1" allowOverlap="1" wp14:anchorId="7268843B" wp14:editId="38E5AABE">
            <wp:simplePos x="0" y="0"/>
            <wp:positionH relativeFrom="column">
              <wp:posOffset>-153035</wp:posOffset>
            </wp:positionH>
            <wp:positionV relativeFrom="paragraph">
              <wp:posOffset>-594360</wp:posOffset>
            </wp:positionV>
            <wp:extent cx="1557020" cy="899160"/>
            <wp:effectExtent l="0" t="0" r="0" b="0"/>
            <wp:wrapThrough wrapText="bothSides">
              <wp:wrapPolygon edited="0">
                <wp:start x="0" y="0"/>
                <wp:lineTo x="0" y="21051"/>
                <wp:lineTo x="21406" y="21051"/>
                <wp:lineTo x="21406" y="0"/>
                <wp:lineTo x="0" y="0"/>
              </wp:wrapPolygon>
            </wp:wrapThrough>
            <wp:docPr id="2" name="Afbeelding 1" descr="C:\Users\Admin\Pictures\Neos flyers in Word-Logo en tekst 2022\thumbnail_Hamont-Achel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Neos flyers in Word-Logo en tekst 2022\thumbnail_Hamont-Achel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7020" cy="899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106B5">
        <w:rPr>
          <w:noProof/>
        </w:rPr>
        <w:t xml:space="preserve">                                                           </w:t>
      </w:r>
      <w:r w:rsidR="00F02CF5" w:rsidRPr="005C4021">
        <w:rPr>
          <w:b/>
          <w:bCs/>
          <w:noProof/>
          <w:sz w:val="32"/>
          <w:szCs w:val="32"/>
          <w:highlight w:val="yellow"/>
        </w:rPr>
        <w:t>DINSDAG 15 APRIL 2025</w:t>
      </w:r>
    </w:p>
    <w:p w14:paraId="30CDEF26" w14:textId="57BB6943" w:rsidR="00F02CF5" w:rsidRDefault="00B8733F" w:rsidP="009B1F22">
      <w:pPr>
        <w:rPr>
          <w:b/>
          <w:bCs/>
          <w:noProof/>
          <w:sz w:val="32"/>
          <w:szCs w:val="32"/>
        </w:rPr>
      </w:pPr>
      <w:r>
        <w:rPr>
          <w:noProof/>
        </w:rPr>
        <w:drawing>
          <wp:anchor distT="0" distB="0" distL="114300" distR="114300" simplePos="0" relativeHeight="251660800" behindDoc="0" locked="0" layoutInCell="1" allowOverlap="1" wp14:anchorId="1BBF6C51" wp14:editId="2AB823FF">
            <wp:simplePos x="0" y="0"/>
            <wp:positionH relativeFrom="column">
              <wp:posOffset>4026535</wp:posOffset>
            </wp:positionH>
            <wp:positionV relativeFrom="paragraph">
              <wp:posOffset>263525</wp:posOffset>
            </wp:positionV>
            <wp:extent cx="2233295" cy="1348740"/>
            <wp:effectExtent l="0" t="0" r="0" b="0"/>
            <wp:wrapThrough wrapText="bothSides">
              <wp:wrapPolygon edited="0">
                <wp:start x="0" y="0"/>
                <wp:lineTo x="0" y="21356"/>
                <wp:lineTo x="21373" y="21356"/>
                <wp:lineTo x="21373" y="0"/>
                <wp:lineTo x="0" y="0"/>
              </wp:wrapPolygon>
            </wp:wrapThrough>
            <wp:docPr id="1925885892" name="Afbeelding 1" descr="541. Wandelen in Borkel en 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41. Wandelen in Borkel en Scha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3295"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256" behindDoc="0" locked="0" layoutInCell="1" allowOverlap="1" wp14:anchorId="74A79C7E" wp14:editId="1194F874">
            <wp:simplePos x="0" y="0"/>
            <wp:positionH relativeFrom="column">
              <wp:posOffset>-734695</wp:posOffset>
            </wp:positionH>
            <wp:positionV relativeFrom="paragraph">
              <wp:posOffset>157480</wp:posOffset>
            </wp:positionV>
            <wp:extent cx="3028950" cy="1633855"/>
            <wp:effectExtent l="0" t="0" r="0" b="0"/>
            <wp:wrapThrough wrapText="bothSides">
              <wp:wrapPolygon edited="0">
                <wp:start x="0" y="0"/>
                <wp:lineTo x="0" y="21407"/>
                <wp:lineTo x="21464" y="21407"/>
                <wp:lineTo x="21464" y="0"/>
                <wp:lineTo x="0" y="0"/>
              </wp:wrapPolygon>
            </wp:wrapThrough>
            <wp:docPr id="1841110633" name="Afbeelding 2" descr="Borkel en Schaft zoals het w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rkel en Schaft zoals het w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1633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436D29" w14:textId="2E927FBA" w:rsidR="00F02CF5" w:rsidRDefault="00F02CF5" w:rsidP="009B1F22">
      <w:pPr>
        <w:rPr>
          <w:b/>
          <w:bCs/>
          <w:noProof/>
          <w:sz w:val="32"/>
          <w:szCs w:val="32"/>
        </w:rPr>
      </w:pPr>
    </w:p>
    <w:p w14:paraId="0B8B574F" w14:textId="4C9B8B5F" w:rsidR="005C4021" w:rsidRDefault="00F02CF5" w:rsidP="009B1F22">
      <w:pPr>
        <w:rPr>
          <w:b/>
          <w:bCs/>
          <w:noProof/>
          <w:sz w:val="36"/>
          <w:szCs w:val="36"/>
          <w:u w:val="single"/>
        </w:rPr>
      </w:pPr>
      <w:r>
        <w:rPr>
          <w:b/>
          <w:bCs/>
          <w:noProof/>
          <w:sz w:val="32"/>
          <w:szCs w:val="32"/>
        </w:rPr>
        <w:t xml:space="preserve">   </w:t>
      </w:r>
      <w:r w:rsidR="005C4021">
        <w:rPr>
          <w:b/>
          <w:bCs/>
          <w:noProof/>
          <w:sz w:val="32"/>
          <w:szCs w:val="32"/>
        </w:rPr>
        <w:t xml:space="preserve">     </w:t>
      </w:r>
      <w:r>
        <w:rPr>
          <w:b/>
          <w:bCs/>
          <w:noProof/>
          <w:sz w:val="32"/>
          <w:szCs w:val="32"/>
        </w:rPr>
        <w:t xml:space="preserve"> </w:t>
      </w:r>
      <w:r w:rsidR="00B8733F">
        <w:rPr>
          <w:b/>
          <w:bCs/>
          <w:noProof/>
          <w:sz w:val="36"/>
          <w:szCs w:val="36"/>
          <w:u w:val="single"/>
        </w:rPr>
        <w:t>LENTEWANDELING   OMGEVING   BORKEL EN SCHA</w:t>
      </w:r>
      <w:r w:rsidR="005C4021">
        <w:rPr>
          <w:b/>
          <w:bCs/>
          <w:noProof/>
          <w:sz w:val="36"/>
          <w:szCs w:val="36"/>
          <w:u w:val="single"/>
        </w:rPr>
        <w:t>FT</w:t>
      </w:r>
    </w:p>
    <w:p w14:paraId="2BAF1B74" w14:textId="73AC3441" w:rsidR="005C4021" w:rsidRDefault="00C91506" w:rsidP="009B1F22">
      <w:pPr>
        <w:rPr>
          <w:noProof/>
          <w:sz w:val="24"/>
          <w:szCs w:val="24"/>
        </w:rPr>
      </w:pPr>
      <w:r>
        <w:rPr>
          <w:noProof/>
          <w:sz w:val="24"/>
          <w:szCs w:val="24"/>
        </w:rPr>
        <w:t>Borkel en Schaft is een voormalige Kempense gemeente</w:t>
      </w:r>
      <w:r w:rsidR="00F02601">
        <w:rPr>
          <w:noProof/>
          <w:sz w:val="24"/>
          <w:szCs w:val="24"/>
        </w:rPr>
        <w:t xml:space="preserve">, die deel uitmaakt van Valkenswaard </w:t>
      </w:r>
      <w:r>
        <w:rPr>
          <w:noProof/>
          <w:sz w:val="24"/>
          <w:szCs w:val="24"/>
        </w:rPr>
        <w:t>in de Nederlandse provincie Noord Brabant. In de vroegere jaren (1795) waren Borkel en Schaft nog 2 af</w:t>
      </w:r>
      <w:r w:rsidR="00954298">
        <w:rPr>
          <w:noProof/>
          <w:sz w:val="24"/>
          <w:szCs w:val="24"/>
        </w:rPr>
        <w:t>z</w:t>
      </w:r>
      <w:r w:rsidR="00FC12EF">
        <w:rPr>
          <w:noProof/>
          <w:sz w:val="24"/>
          <w:szCs w:val="24"/>
        </w:rPr>
        <w:t xml:space="preserve">onderlijke gemeentes en hoorden bij </w:t>
      </w:r>
      <w:r>
        <w:rPr>
          <w:noProof/>
          <w:sz w:val="24"/>
          <w:szCs w:val="24"/>
        </w:rPr>
        <w:t>Bergeyk. In 1810 zijn deze samengevoegd. In Borkel en Schaft meandert de Dommel door oud Kempisch landschap met bossen, beemden en houtwallen. Het is hier vrij rusti</w:t>
      </w:r>
      <w:r w:rsidR="00F02601">
        <w:rPr>
          <w:noProof/>
          <w:sz w:val="24"/>
          <w:szCs w:val="24"/>
        </w:rPr>
        <w:t>g, soms lijkt het wel of de tijd er heeft stil gestaan. Borkel en Schaft is agrarisch gebleven, al kreeg het toerisme meer betekenis.</w:t>
      </w:r>
    </w:p>
    <w:p w14:paraId="4A47E61A" w14:textId="581EF868" w:rsidR="00F02601" w:rsidRDefault="00730C35" w:rsidP="009B1F22">
      <w:pPr>
        <w:rPr>
          <w:noProof/>
          <w:sz w:val="24"/>
          <w:szCs w:val="24"/>
        </w:rPr>
      </w:pPr>
      <w:r>
        <w:rPr>
          <w:noProof/>
        </w:rPr>
        <w:drawing>
          <wp:anchor distT="0" distB="0" distL="114300" distR="114300" simplePos="0" relativeHeight="251683328" behindDoc="0" locked="0" layoutInCell="1" allowOverlap="1" wp14:anchorId="437B4701" wp14:editId="1ABD21E8">
            <wp:simplePos x="0" y="0"/>
            <wp:positionH relativeFrom="column">
              <wp:posOffset>5577205</wp:posOffset>
            </wp:positionH>
            <wp:positionV relativeFrom="paragraph">
              <wp:posOffset>367030</wp:posOffset>
            </wp:positionV>
            <wp:extent cx="899160" cy="975360"/>
            <wp:effectExtent l="0" t="0" r="0" b="0"/>
            <wp:wrapThrough wrapText="bothSides">
              <wp:wrapPolygon edited="0">
                <wp:start x="0" y="0"/>
                <wp:lineTo x="0" y="21094"/>
                <wp:lineTo x="21051" y="21094"/>
                <wp:lineTo x="21051" y="0"/>
                <wp:lineTo x="0" y="0"/>
              </wp:wrapPolygon>
            </wp:wrapThrough>
            <wp:docPr id="1440751942" name="Afbeelding 1" descr="Brasserie De Zwaan - Grammene - Brasserie De Zw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serie De Zwaan - Grammene - Brasserie De Zwa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916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601">
        <w:rPr>
          <w:noProof/>
          <w:sz w:val="24"/>
          <w:szCs w:val="24"/>
        </w:rPr>
        <w:t>Wandelen in (de regio) Borkel en Schaft biedt een prachtige combinatie van rust, natuur en cultuur. De Heer en Mevrouw Frank en Wijny van Brakel (leden van Neos HA) zullen ons op deze wandeling begeleiden en het</w:t>
      </w:r>
      <w:r w:rsidR="00766FA0">
        <w:rPr>
          <w:noProof/>
          <w:sz w:val="24"/>
          <w:szCs w:val="24"/>
        </w:rPr>
        <w:t xml:space="preserve"> meest</w:t>
      </w:r>
      <w:r w:rsidR="00F02601">
        <w:rPr>
          <w:noProof/>
          <w:sz w:val="24"/>
          <w:szCs w:val="24"/>
        </w:rPr>
        <w:t xml:space="preserve"> interessante weten te vertellen door hun rijke wandelervaring in deze omgeving.</w:t>
      </w:r>
    </w:p>
    <w:p w14:paraId="11C0B098" w14:textId="379962B8" w:rsidR="00F02601" w:rsidRDefault="00F02601" w:rsidP="009B1F22">
      <w:pPr>
        <w:rPr>
          <w:noProof/>
          <w:sz w:val="24"/>
          <w:szCs w:val="24"/>
        </w:rPr>
      </w:pPr>
      <w:r>
        <w:rPr>
          <w:noProof/>
          <w:sz w:val="24"/>
          <w:szCs w:val="24"/>
        </w:rPr>
        <w:t xml:space="preserve">Na deze wandeling worden we om 13.00 uur verwacht in </w:t>
      </w:r>
      <w:r w:rsidR="00954298">
        <w:rPr>
          <w:noProof/>
          <w:sz w:val="24"/>
          <w:szCs w:val="24"/>
        </w:rPr>
        <w:t xml:space="preserve">Brasserie </w:t>
      </w:r>
      <w:r>
        <w:rPr>
          <w:noProof/>
          <w:sz w:val="24"/>
          <w:szCs w:val="24"/>
        </w:rPr>
        <w:t>de Zwaan.</w:t>
      </w:r>
    </w:p>
    <w:p w14:paraId="53F0AC14" w14:textId="0097AAC2" w:rsidR="00F02601" w:rsidRDefault="00BD2E5C" w:rsidP="009B1F22">
      <w:pPr>
        <w:rPr>
          <w:b/>
          <w:bCs/>
          <w:noProof/>
          <w:sz w:val="28"/>
          <w:szCs w:val="28"/>
        </w:rPr>
      </w:pPr>
      <w:r>
        <w:rPr>
          <w:noProof/>
        </w:rPr>
        <w:drawing>
          <wp:anchor distT="0" distB="0" distL="114300" distR="114300" simplePos="0" relativeHeight="251667968" behindDoc="0" locked="0" layoutInCell="1" allowOverlap="1" wp14:anchorId="17A97E5A" wp14:editId="3EA40F97">
            <wp:simplePos x="0" y="0"/>
            <wp:positionH relativeFrom="column">
              <wp:posOffset>5493385</wp:posOffset>
            </wp:positionH>
            <wp:positionV relativeFrom="paragraph">
              <wp:posOffset>273050</wp:posOffset>
            </wp:positionV>
            <wp:extent cx="1082040" cy="541020"/>
            <wp:effectExtent l="0" t="0" r="0" b="0"/>
            <wp:wrapThrough wrapText="bothSides">
              <wp:wrapPolygon edited="0">
                <wp:start x="0" y="0"/>
                <wp:lineTo x="0" y="20535"/>
                <wp:lineTo x="21296" y="20535"/>
                <wp:lineTo x="21296" y="0"/>
                <wp:lineTo x="0" y="0"/>
              </wp:wrapPolygon>
            </wp:wrapThrough>
            <wp:docPr id="130036937" name="Afbeelding 1" descr="Info &amp; Contact –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 &amp; Contact – 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601">
        <w:rPr>
          <w:noProof/>
          <w:sz w:val="24"/>
          <w:szCs w:val="24"/>
        </w:rPr>
        <w:t>Hier wordt ons een maaltijdsalade (met vlees, vis of vegetarisch</w:t>
      </w:r>
      <w:r w:rsidR="00211BC7">
        <w:rPr>
          <w:noProof/>
          <w:sz w:val="24"/>
          <w:szCs w:val="24"/>
        </w:rPr>
        <w:t xml:space="preserve">, </w:t>
      </w:r>
      <w:r w:rsidR="00211BC7">
        <w:rPr>
          <w:b/>
          <w:bCs/>
          <w:noProof/>
          <w:sz w:val="24"/>
          <w:szCs w:val="24"/>
        </w:rPr>
        <w:t>uw keuze doorgeven bij inschrijving</w:t>
      </w:r>
      <w:r w:rsidR="00211BC7">
        <w:rPr>
          <w:noProof/>
          <w:sz w:val="24"/>
          <w:szCs w:val="24"/>
        </w:rPr>
        <w:t>) opgediend. Deze zal zeker smaken na de “ontspannende” wandeling.</w:t>
      </w:r>
    </w:p>
    <w:p w14:paraId="4205BEB5" w14:textId="41FFBE8D" w:rsidR="00E54CA0" w:rsidRDefault="00E54CA0" w:rsidP="009B1F22">
      <w:pPr>
        <w:rPr>
          <w:noProof/>
          <w:sz w:val="24"/>
          <w:szCs w:val="24"/>
        </w:rPr>
      </w:pPr>
      <w:r>
        <w:rPr>
          <w:b/>
          <w:bCs/>
          <w:noProof/>
          <w:sz w:val="24"/>
          <w:szCs w:val="24"/>
        </w:rPr>
        <w:t xml:space="preserve">DATUM:             </w:t>
      </w:r>
      <w:r w:rsidR="00E22ED8">
        <w:rPr>
          <w:b/>
          <w:bCs/>
          <w:noProof/>
          <w:sz w:val="24"/>
          <w:szCs w:val="24"/>
        </w:rPr>
        <w:t xml:space="preserve">       </w:t>
      </w:r>
      <w:r>
        <w:rPr>
          <w:noProof/>
          <w:sz w:val="24"/>
          <w:szCs w:val="24"/>
        </w:rPr>
        <w:t xml:space="preserve">dinsdag 15 april </w:t>
      </w:r>
      <w:r w:rsidR="0079237B">
        <w:rPr>
          <w:noProof/>
          <w:sz w:val="24"/>
          <w:szCs w:val="24"/>
        </w:rPr>
        <w:t>2025</w:t>
      </w:r>
    </w:p>
    <w:p w14:paraId="7E531502" w14:textId="270FD66B" w:rsidR="00E54CA0" w:rsidRDefault="00E54CA0" w:rsidP="009B1F22">
      <w:pPr>
        <w:rPr>
          <w:b/>
          <w:bCs/>
          <w:noProof/>
          <w:sz w:val="24"/>
          <w:szCs w:val="24"/>
        </w:rPr>
      </w:pPr>
      <w:r>
        <w:rPr>
          <w:b/>
          <w:bCs/>
          <w:noProof/>
          <w:sz w:val="24"/>
          <w:szCs w:val="24"/>
        </w:rPr>
        <w:t xml:space="preserve">BIJEENKOMST:  </w:t>
      </w:r>
      <w:r w:rsidR="00E22ED8">
        <w:rPr>
          <w:b/>
          <w:bCs/>
          <w:noProof/>
          <w:sz w:val="24"/>
          <w:szCs w:val="24"/>
        </w:rPr>
        <w:t xml:space="preserve">       </w:t>
      </w:r>
      <w:r w:rsidR="00784165">
        <w:rPr>
          <w:noProof/>
          <w:sz w:val="24"/>
          <w:szCs w:val="24"/>
        </w:rPr>
        <w:t>9.15 uur</w:t>
      </w:r>
      <w:r>
        <w:rPr>
          <w:noProof/>
          <w:sz w:val="24"/>
          <w:szCs w:val="24"/>
        </w:rPr>
        <w:t>Posthoorn, Groenstraat</w:t>
      </w:r>
      <w:r w:rsidR="005D0EF0">
        <w:rPr>
          <w:noProof/>
          <w:sz w:val="24"/>
          <w:szCs w:val="24"/>
        </w:rPr>
        <w:t xml:space="preserve">, </w:t>
      </w:r>
      <w:r>
        <w:rPr>
          <w:noProof/>
          <w:sz w:val="24"/>
          <w:szCs w:val="24"/>
        </w:rPr>
        <w:t xml:space="preserve">Hamont – eventueel </w:t>
      </w:r>
      <w:r>
        <w:rPr>
          <w:b/>
          <w:bCs/>
          <w:noProof/>
          <w:sz w:val="24"/>
          <w:szCs w:val="24"/>
        </w:rPr>
        <w:t>carpoolen</w:t>
      </w:r>
    </w:p>
    <w:p w14:paraId="7A2FCF04" w14:textId="2D40ADEE" w:rsidR="00766FA0" w:rsidRDefault="00E54CA0" w:rsidP="009B1F22">
      <w:pPr>
        <w:rPr>
          <w:noProof/>
          <w:sz w:val="24"/>
          <w:szCs w:val="24"/>
        </w:rPr>
      </w:pPr>
      <w:r>
        <w:rPr>
          <w:b/>
          <w:bCs/>
          <w:noProof/>
          <w:sz w:val="24"/>
          <w:szCs w:val="24"/>
        </w:rPr>
        <w:t>AANKOMST</w:t>
      </w:r>
      <w:r>
        <w:rPr>
          <w:noProof/>
          <w:sz w:val="24"/>
          <w:szCs w:val="24"/>
        </w:rPr>
        <w:t xml:space="preserve">:      </w:t>
      </w:r>
      <w:r w:rsidR="00E22ED8">
        <w:rPr>
          <w:noProof/>
          <w:sz w:val="24"/>
          <w:szCs w:val="24"/>
        </w:rPr>
        <w:t xml:space="preserve">      </w:t>
      </w:r>
      <w:r w:rsidR="00784165">
        <w:rPr>
          <w:noProof/>
          <w:sz w:val="24"/>
          <w:szCs w:val="24"/>
        </w:rPr>
        <w:t xml:space="preserve"> </w:t>
      </w:r>
      <w:r>
        <w:rPr>
          <w:noProof/>
          <w:sz w:val="24"/>
          <w:szCs w:val="24"/>
        </w:rPr>
        <w:t>10.00 uur</w:t>
      </w:r>
      <w:r w:rsidR="00A82745">
        <w:rPr>
          <w:noProof/>
          <w:sz w:val="24"/>
          <w:szCs w:val="24"/>
        </w:rPr>
        <w:t xml:space="preserve"> verwelkoming</w:t>
      </w:r>
      <w:r>
        <w:rPr>
          <w:noProof/>
          <w:sz w:val="24"/>
          <w:szCs w:val="24"/>
        </w:rPr>
        <w:t xml:space="preserve"> in brasserie de Zwaan, Borkel en Schaft </w:t>
      </w:r>
      <w:r w:rsidR="00A82745">
        <w:rPr>
          <w:noProof/>
          <w:sz w:val="24"/>
          <w:szCs w:val="24"/>
        </w:rPr>
        <w:t xml:space="preserve"> met</w:t>
      </w:r>
    </w:p>
    <w:p w14:paraId="6B3D9F86" w14:textId="760F6BDC" w:rsidR="00A82745" w:rsidRDefault="00A82745" w:rsidP="009B1F22">
      <w:pPr>
        <w:rPr>
          <w:noProof/>
          <w:sz w:val="24"/>
          <w:szCs w:val="24"/>
        </w:rPr>
      </w:pPr>
      <w:r>
        <w:rPr>
          <w:noProof/>
          <w:sz w:val="24"/>
          <w:szCs w:val="24"/>
        </w:rPr>
        <w:t xml:space="preserve">                             </w:t>
      </w:r>
      <w:r w:rsidR="00E22ED8">
        <w:rPr>
          <w:noProof/>
          <w:sz w:val="24"/>
          <w:szCs w:val="24"/>
        </w:rPr>
        <w:t xml:space="preserve">        </w:t>
      </w:r>
      <w:r>
        <w:rPr>
          <w:noProof/>
          <w:sz w:val="24"/>
          <w:szCs w:val="24"/>
        </w:rPr>
        <w:t>koffie en appeltaart</w:t>
      </w:r>
    </w:p>
    <w:p w14:paraId="341A3711" w14:textId="70EFC42E" w:rsidR="00A82745" w:rsidRPr="00E22ED8" w:rsidRDefault="00E22ED8" w:rsidP="009B1F22">
      <w:pPr>
        <w:rPr>
          <w:noProof/>
          <w:sz w:val="24"/>
          <w:szCs w:val="24"/>
        </w:rPr>
      </w:pPr>
      <w:r>
        <w:rPr>
          <w:b/>
          <w:bCs/>
          <w:noProof/>
          <w:sz w:val="24"/>
          <w:szCs w:val="24"/>
        </w:rPr>
        <w:t>START WANDELING:</w:t>
      </w:r>
      <w:r w:rsidRPr="00E22ED8">
        <w:rPr>
          <w:noProof/>
          <w:sz w:val="24"/>
          <w:szCs w:val="24"/>
        </w:rPr>
        <w:t>10</w:t>
      </w:r>
      <w:r>
        <w:rPr>
          <w:noProof/>
          <w:sz w:val="24"/>
          <w:szCs w:val="24"/>
        </w:rPr>
        <w:t xml:space="preserve">.45 uur vertrek wandeling </w:t>
      </w:r>
      <w:r w:rsidR="005D0EF0">
        <w:rPr>
          <w:noProof/>
          <w:sz w:val="24"/>
          <w:szCs w:val="24"/>
        </w:rPr>
        <w:t xml:space="preserve">van ongeveer </w:t>
      </w:r>
      <w:r>
        <w:rPr>
          <w:noProof/>
          <w:sz w:val="24"/>
          <w:szCs w:val="24"/>
        </w:rPr>
        <w:t xml:space="preserve">7.5 km begeleid door Wijny </w:t>
      </w:r>
      <w:r w:rsidR="005D0EF0">
        <w:rPr>
          <w:noProof/>
          <w:sz w:val="24"/>
          <w:szCs w:val="24"/>
        </w:rPr>
        <w:t xml:space="preserve">  </w:t>
      </w:r>
      <w:r>
        <w:rPr>
          <w:noProof/>
          <w:sz w:val="24"/>
          <w:szCs w:val="24"/>
        </w:rPr>
        <w:t xml:space="preserve">     </w:t>
      </w:r>
      <w:r w:rsidR="005D0EF0">
        <w:rPr>
          <w:noProof/>
          <w:sz w:val="24"/>
          <w:szCs w:val="24"/>
        </w:rPr>
        <w:t xml:space="preserve">            </w:t>
      </w:r>
    </w:p>
    <w:p w14:paraId="35ED214A" w14:textId="210ECF8A" w:rsidR="00E54CA0" w:rsidRDefault="00E54CA0" w:rsidP="009B1F22">
      <w:pPr>
        <w:rPr>
          <w:noProof/>
          <w:sz w:val="24"/>
          <w:szCs w:val="24"/>
        </w:rPr>
      </w:pPr>
      <w:r>
        <w:rPr>
          <w:noProof/>
          <w:sz w:val="24"/>
          <w:szCs w:val="24"/>
        </w:rPr>
        <w:t xml:space="preserve">                        </w:t>
      </w:r>
      <w:r w:rsidR="00E22ED8">
        <w:rPr>
          <w:noProof/>
          <w:sz w:val="24"/>
          <w:szCs w:val="24"/>
        </w:rPr>
        <w:t xml:space="preserve">             </w:t>
      </w:r>
      <w:r w:rsidR="005D0EF0">
        <w:rPr>
          <w:noProof/>
          <w:sz w:val="24"/>
          <w:szCs w:val="24"/>
        </w:rPr>
        <w:t xml:space="preserve"> en Frank van </w:t>
      </w:r>
      <w:r w:rsidR="00E22ED8">
        <w:rPr>
          <w:noProof/>
          <w:sz w:val="24"/>
          <w:szCs w:val="24"/>
        </w:rPr>
        <w:t xml:space="preserve">Brakel. </w:t>
      </w:r>
      <w:r w:rsidR="00E22ED8">
        <w:rPr>
          <w:b/>
          <w:bCs/>
          <w:noProof/>
          <w:sz w:val="24"/>
          <w:szCs w:val="24"/>
        </w:rPr>
        <w:t>GOED SCHOEISEL IS AAN TE RADEN!</w:t>
      </w:r>
    </w:p>
    <w:p w14:paraId="309A9DEE" w14:textId="7205BF50" w:rsidR="00E22ED8" w:rsidRPr="00E22ED8" w:rsidRDefault="00E22ED8" w:rsidP="009B1F22">
      <w:pPr>
        <w:rPr>
          <w:noProof/>
          <w:sz w:val="24"/>
          <w:szCs w:val="24"/>
        </w:rPr>
      </w:pPr>
      <w:r>
        <w:rPr>
          <w:b/>
          <w:bCs/>
          <w:noProof/>
          <w:sz w:val="24"/>
          <w:szCs w:val="24"/>
        </w:rPr>
        <w:t xml:space="preserve">EINDE WANDELING: </w:t>
      </w:r>
      <w:r w:rsidR="00DB6410">
        <w:rPr>
          <w:noProof/>
          <w:sz w:val="24"/>
          <w:szCs w:val="24"/>
        </w:rPr>
        <w:t>13.00</w:t>
      </w:r>
      <w:r>
        <w:rPr>
          <w:b/>
          <w:bCs/>
          <w:noProof/>
          <w:sz w:val="24"/>
          <w:szCs w:val="24"/>
        </w:rPr>
        <w:t xml:space="preserve"> </w:t>
      </w:r>
      <w:r>
        <w:rPr>
          <w:noProof/>
          <w:sz w:val="24"/>
          <w:szCs w:val="24"/>
        </w:rPr>
        <w:t>uur</w:t>
      </w:r>
      <w:r w:rsidR="00DB6410">
        <w:rPr>
          <w:noProof/>
          <w:sz w:val="24"/>
          <w:szCs w:val="24"/>
        </w:rPr>
        <w:t xml:space="preserve"> aankomst brasserie de Zwaan. Hier wordt een maaltijdsalade                       </w:t>
      </w:r>
    </w:p>
    <w:p w14:paraId="20069C55" w14:textId="540A1823" w:rsidR="00766FA0" w:rsidRDefault="00DB6410" w:rsidP="009B1F22">
      <w:pPr>
        <w:rPr>
          <w:noProof/>
          <w:sz w:val="24"/>
          <w:szCs w:val="24"/>
        </w:rPr>
      </w:pPr>
      <w:r>
        <w:rPr>
          <w:noProof/>
          <w:sz w:val="24"/>
          <w:szCs w:val="24"/>
        </w:rPr>
        <w:t xml:space="preserve">                                      geserveerd.Uw keuze vlees, vis of vegetarisch vermelden bij inschrijven.</w:t>
      </w:r>
    </w:p>
    <w:p w14:paraId="77EF68FF" w14:textId="7F07FDCF" w:rsidR="00DB6410" w:rsidRDefault="00DB6410" w:rsidP="009B1F22">
      <w:pPr>
        <w:rPr>
          <w:noProof/>
          <w:sz w:val="24"/>
          <w:szCs w:val="24"/>
        </w:rPr>
      </w:pPr>
      <w:r>
        <w:rPr>
          <w:noProof/>
          <w:sz w:val="24"/>
          <w:szCs w:val="24"/>
        </w:rPr>
        <w:t xml:space="preserve">                                      Dit voor de prijs van € 19,50. Alle consumpties zijn voor eigen rekening.</w:t>
      </w:r>
    </w:p>
    <w:p w14:paraId="1E135900" w14:textId="41D1A85F" w:rsidR="00DB6410" w:rsidRDefault="00DB6410" w:rsidP="009B1F22">
      <w:pPr>
        <w:rPr>
          <w:b/>
          <w:bCs/>
          <w:noProof/>
          <w:sz w:val="24"/>
          <w:szCs w:val="24"/>
        </w:rPr>
      </w:pPr>
      <w:r>
        <w:rPr>
          <w:noProof/>
          <w:sz w:val="24"/>
          <w:szCs w:val="24"/>
        </w:rPr>
        <w:t xml:space="preserve">                                      </w:t>
      </w:r>
      <w:r>
        <w:rPr>
          <w:b/>
          <w:bCs/>
          <w:noProof/>
          <w:sz w:val="24"/>
          <w:szCs w:val="24"/>
        </w:rPr>
        <w:t>NIET WANDELAARS ook  inschrijven en o</w:t>
      </w:r>
      <w:r>
        <w:rPr>
          <w:b/>
          <w:bCs/>
          <w:i/>
          <w:iCs/>
          <w:noProof/>
          <w:sz w:val="24"/>
          <w:szCs w:val="24"/>
        </w:rPr>
        <w:t>m 13.00</w:t>
      </w:r>
      <w:r>
        <w:rPr>
          <w:b/>
          <w:bCs/>
          <w:noProof/>
          <w:sz w:val="24"/>
          <w:szCs w:val="24"/>
        </w:rPr>
        <w:t xml:space="preserve"> uur bij de Zwaan zijn.</w:t>
      </w:r>
    </w:p>
    <w:p w14:paraId="48BA6A48" w14:textId="1F938CCB" w:rsidR="00DB6410" w:rsidRDefault="00DB6410" w:rsidP="009B1F22">
      <w:pPr>
        <w:rPr>
          <w:noProof/>
          <w:sz w:val="24"/>
          <w:szCs w:val="24"/>
        </w:rPr>
      </w:pPr>
      <w:r>
        <w:rPr>
          <w:b/>
          <w:bCs/>
          <w:noProof/>
          <w:sz w:val="24"/>
          <w:szCs w:val="24"/>
        </w:rPr>
        <w:t xml:space="preserve">INSCHRIJVEN VERPLICHT: </w:t>
      </w:r>
      <w:r>
        <w:rPr>
          <w:noProof/>
          <w:sz w:val="24"/>
          <w:szCs w:val="24"/>
        </w:rPr>
        <w:t xml:space="preserve">definitief na storting van € 19,50 </w:t>
      </w:r>
      <w:r>
        <w:rPr>
          <w:b/>
          <w:bCs/>
          <w:noProof/>
          <w:sz w:val="24"/>
          <w:szCs w:val="24"/>
        </w:rPr>
        <w:t xml:space="preserve">VOOR </w:t>
      </w:r>
      <w:r>
        <w:rPr>
          <w:noProof/>
          <w:sz w:val="24"/>
          <w:szCs w:val="24"/>
        </w:rPr>
        <w:t xml:space="preserve">3 april 2025 op </w:t>
      </w:r>
    </w:p>
    <w:p w14:paraId="123DA611" w14:textId="697309F0" w:rsidR="00DB6410" w:rsidRDefault="00DB6410" w:rsidP="009B1F22">
      <w:pPr>
        <w:rPr>
          <w:noProof/>
          <w:sz w:val="24"/>
          <w:szCs w:val="24"/>
        </w:rPr>
      </w:pPr>
      <w:r>
        <w:rPr>
          <w:noProof/>
          <w:sz w:val="24"/>
          <w:szCs w:val="24"/>
        </w:rPr>
        <w:t xml:space="preserve">                                               </w:t>
      </w:r>
      <w:r w:rsidR="00954298">
        <w:rPr>
          <w:noProof/>
          <w:sz w:val="24"/>
          <w:szCs w:val="24"/>
        </w:rPr>
        <w:t>re</w:t>
      </w:r>
      <w:r>
        <w:rPr>
          <w:noProof/>
          <w:sz w:val="24"/>
          <w:szCs w:val="24"/>
        </w:rPr>
        <w:t>keningn</w:t>
      </w:r>
      <w:r w:rsidR="00954298">
        <w:rPr>
          <w:noProof/>
          <w:sz w:val="24"/>
          <w:szCs w:val="24"/>
        </w:rPr>
        <w:t>r.: BE38 7310 2918 7372  BIC KREDBEBB</w:t>
      </w:r>
    </w:p>
    <w:p w14:paraId="61937E7E" w14:textId="783282F4" w:rsidR="0083063F" w:rsidRPr="0083063F" w:rsidRDefault="00954298" w:rsidP="009B1F22">
      <w:pPr>
        <w:rPr>
          <w:b/>
          <w:sz w:val="24"/>
          <w:szCs w:val="24"/>
        </w:rPr>
      </w:pPr>
      <w:r>
        <w:rPr>
          <w:noProof/>
          <w:sz w:val="24"/>
          <w:szCs w:val="24"/>
        </w:rPr>
        <w:t xml:space="preserve">                                        </w:t>
      </w:r>
      <w:r>
        <w:rPr>
          <w:noProof/>
          <w:sz w:val="36"/>
          <w:szCs w:val="36"/>
        </w:rPr>
        <w:t xml:space="preserve">         </w:t>
      </w:r>
      <w:r>
        <w:rPr>
          <w:i/>
          <w:iCs/>
          <w:noProof/>
          <w:sz w:val="36"/>
          <w:szCs w:val="36"/>
        </w:rPr>
        <w:t>VEEL WANDELPLEZIER</w:t>
      </w:r>
      <w:r w:rsidR="001106B5">
        <w:rPr>
          <w:b/>
          <w:bCs/>
          <w:noProof/>
          <w:sz w:val="28"/>
          <w:szCs w:val="28"/>
        </w:rPr>
        <w:t xml:space="preserve">   </w:t>
      </w:r>
      <w:r w:rsidR="005E1D16">
        <w:rPr>
          <w:b/>
          <w:sz w:val="24"/>
          <w:szCs w:val="24"/>
        </w:rPr>
        <w:t xml:space="preserve">                                                                                                                                                </w:t>
      </w:r>
    </w:p>
    <w:sectPr w:rsidR="0083063F" w:rsidRPr="0083063F" w:rsidSect="006D172B">
      <w:footerReference w:type="default" r:id="rId12"/>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B8B54" w14:textId="77777777" w:rsidR="0091601A" w:rsidRDefault="0091601A" w:rsidP="00D56D14">
      <w:pPr>
        <w:spacing w:line="240" w:lineRule="auto"/>
      </w:pPr>
      <w:r>
        <w:separator/>
      </w:r>
    </w:p>
  </w:endnote>
  <w:endnote w:type="continuationSeparator" w:id="0">
    <w:p w14:paraId="0011988C" w14:textId="77777777" w:rsidR="0091601A" w:rsidRDefault="0091601A" w:rsidP="00D56D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45A62" w14:textId="77777777" w:rsidR="00F45CEC" w:rsidRDefault="00F45CEC" w:rsidP="00F45CEC">
    <w:pPr>
      <w:widowControl w:val="0"/>
      <w:jc w:val="center"/>
      <w:rPr>
        <w:sz w:val="16"/>
        <w:szCs w:val="16"/>
        <w:lang w:val="en-US"/>
      </w:rPr>
    </w:pPr>
    <w:r>
      <w:rPr>
        <w:sz w:val="16"/>
        <w:szCs w:val="16"/>
        <w:lang w:val="en-US"/>
      </w:rPr>
      <w:t>________________________________________________________________________________________________________________</w:t>
    </w:r>
  </w:p>
  <w:p w14:paraId="28FC3F7D" w14:textId="77777777" w:rsidR="00F45CEC" w:rsidRPr="006D172B" w:rsidRDefault="00F45CEC" w:rsidP="00F45CEC">
    <w:pPr>
      <w:widowControl w:val="0"/>
      <w:jc w:val="center"/>
      <w:rPr>
        <w:sz w:val="12"/>
        <w:szCs w:val="12"/>
        <w:lang w:val="en-US"/>
      </w:rPr>
    </w:pPr>
  </w:p>
  <w:p w14:paraId="2DC697D5" w14:textId="01A2A05E" w:rsidR="00A261BB" w:rsidRPr="006D172B" w:rsidRDefault="00F45CEC" w:rsidP="006D172B">
    <w:pPr>
      <w:widowControl w:val="0"/>
      <w:jc w:val="center"/>
      <w:rPr>
        <w:sz w:val="16"/>
        <w:szCs w:val="16"/>
        <w:lang w:val="en-US"/>
      </w:rPr>
    </w:pPr>
    <w:r w:rsidRPr="00900BEE">
      <w:rPr>
        <w:sz w:val="16"/>
        <w:szCs w:val="16"/>
        <w:lang w:val="en-US"/>
      </w:rPr>
      <w:t xml:space="preserve">NEOS Hamont-Achel • Bosstraat 51 bus 0001 • 3930 Hamont-Achel • Tel: 011/ 44 61 85 • GSM:+32 474 81 73 41                                               </w:t>
    </w:r>
    <w:r w:rsidRPr="00900BEE">
      <w:rPr>
        <w:sz w:val="16"/>
        <w:szCs w:val="16"/>
        <w:lang w:val="en-US"/>
      </w:rPr>
      <w:tab/>
      <w:t xml:space="preserve">     </w:t>
    </w:r>
    <w:r w:rsidRPr="00900BEE">
      <w:rPr>
        <w:sz w:val="16"/>
        <w:szCs w:val="16"/>
        <w:lang w:val="en-US"/>
      </w:rPr>
      <w:tab/>
      <w:t xml:space="preserve">   e-mail: hugo_vandenboer@hotmail.com •  www.neoshamontachel.be  • www.neosvzw.be </w:t>
    </w:r>
    <w:r w:rsidRPr="00900BEE">
      <w:rPr>
        <w:sz w:val="16"/>
        <w:szCs w:val="16"/>
        <w:lang w:val="en-US"/>
      </w:rPr>
      <w:tab/>
    </w:r>
    <w:r w:rsidRPr="00900BEE">
      <w:rPr>
        <w:sz w:val="16"/>
        <w:szCs w:val="16"/>
        <w:lang w:val="en-US"/>
      </w:rPr>
      <w:tab/>
    </w:r>
    <w:r w:rsidRPr="00900BEE">
      <w:rPr>
        <w:sz w:val="16"/>
        <w:szCs w:val="16"/>
        <w:lang w:val="en-US"/>
      </w:rPr>
      <w:tab/>
      <w:t xml:space="preserve">  Neos Hamont-Achel BE38 7310 2918 7372 BIC KREDBEBB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0670A" w14:textId="77777777" w:rsidR="0091601A" w:rsidRDefault="0091601A" w:rsidP="00D56D14">
      <w:pPr>
        <w:spacing w:line="240" w:lineRule="auto"/>
      </w:pPr>
      <w:r>
        <w:separator/>
      </w:r>
    </w:p>
  </w:footnote>
  <w:footnote w:type="continuationSeparator" w:id="0">
    <w:p w14:paraId="29F20560" w14:textId="77777777" w:rsidR="0091601A" w:rsidRDefault="0091601A" w:rsidP="00D56D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3D"/>
    <w:rsid w:val="0000759C"/>
    <w:rsid w:val="00070B3F"/>
    <w:rsid w:val="00073689"/>
    <w:rsid w:val="00075893"/>
    <w:rsid w:val="00085CEF"/>
    <w:rsid w:val="000A6F61"/>
    <w:rsid w:val="000B0120"/>
    <w:rsid w:val="000B76AE"/>
    <w:rsid w:val="000E3EED"/>
    <w:rsid w:val="000E4833"/>
    <w:rsid w:val="000F26A0"/>
    <w:rsid w:val="0011060D"/>
    <w:rsid w:val="001106B5"/>
    <w:rsid w:val="00140B51"/>
    <w:rsid w:val="00145744"/>
    <w:rsid w:val="00163C90"/>
    <w:rsid w:val="001F2FCC"/>
    <w:rsid w:val="001F4C82"/>
    <w:rsid w:val="00211BC7"/>
    <w:rsid w:val="0021661B"/>
    <w:rsid w:val="00273151"/>
    <w:rsid w:val="002B60FA"/>
    <w:rsid w:val="002C5F07"/>
    <w:rsid w:val="002C6F60"/>
    <w:rsid w:val="003257E1"/>
    <w:rsid w:val="00327C08"/>
    <w:rsid w:val="00382423"/>
    <w:rsid w:val="003914F7"/>
    <w:rsid w:val="003A190E"/>
    <w:rsid w:val="003A1CEF"/>
    <w:rsid w:val="003A2F73"/>
    <w:rsid w:val="00422EE6"/>
    <w:rsid w:val="004433B6"/>
    <w:rsid w:val="00475E5E"/>
    <w:rsid w:val="004B278B"/>
    <w:rsid w:val="004C5E43"/>
    <w:rsid w:val="004C78BC"/>
    <w:rsid w:val="004D1C25"/>
    <w:rsid w:val="004F22EF"/>
    <w:rsid w:val="0052376A"/>
    <w:rsid w:val="005445CF"/>
    <w:rsid w:val="00547E1B"/>
    <w:rsid w:val="00563041"/>
    <w:rsid w:val="005818E7"/>
    <w:rsid w:val="00584DE3"/>
    <w:rsid w:val="005C4021"/>
    <w:rsid w:val="005D0EF0"/>
    <w:rsid w:val="005E1D16"/>
    <w:rsid w:val="005F74D5"/>
    <w:rsid w:val="00625F37"/>
    <w:rsid w:val="0063586E"/>
    <w:rsid w:val="0064210C"/>
    <w:rsid w:val="00660C45"/>
    <w:rsid w:val="00683204"/>
    <w:rsid w:val="006872E4"/>
    <w:rsid w:val="006C1100"/>
    <w:rsid w:val="006D172B"/>
    <w:rsid w:val="006E3182"/>
    <w:rsid w:val="00730C35"/>
    <w:rsid w:val="00761BCC"/>
    <w:rsid w:val="00766FA0"/>
    <w:rsid w:val="00784165"/>
    <w:rsid w:val="00784C0D"/>
    <w:rsid w:val="0079237B"/>
    <w:rsid w:val="007B7B29"/>
    <w:rsid w:val="007E1846"/>
    <w:rsid w:val="007E5DEA"/>
    <w:rsid w:val="00811C7A"/>
    <w:rsid w:val="008136BD"/>
    <w:rsid w:val="008216AB"/>
    <w:rsid w:val="008303F2"/>
    <w:rsid w:val="0083063F"/>
    <w:rsid w:val="00832D44"/>
    <w:rsid w:val="00844A9B"/>
    <w:rsid w:val="0085051E"/>
    <w:rsid w:val="008536EC"/>
    <w:rsid w:val="008A1494"/>
    <w:rsid w:val="008F3689"/>
    <w:rsid w:val="00906A11"/>
    <w:rsid w:val="0091601A"/>
    <w:rsid w:val="00931A3A"/>
    <w:rsid w:val="00934D36"/>
    <w:rsid w:val="00937675"/>
    <w:rsid w:val="00954298"/>
    <w:rsid w:val="009940A9"/>
    <w:rsid w:val="009B1F22"/>
    <w:rsid w:val="009B29F3"/>
    <w:rsid w:val="009B7FE9"/>
    <w:rsid w:val="009E2D73"/>
    <w:rsid w:val="009E694C"/>
    <w:rsid w:val="00A07527"/>
    <w:rsid w:val="00A261BB"/>
    <w:rsid w:val="00A2750D"/>
    <w:rsid w:val="00A74B95"/>
    <w:rsid w:val="00A82745"/>
    <w:rsid w:val="00AB36B2"/>
    <w:rsid w:val="00AF241F"/>
    <w:rsid w:val="00B04F49"/>
    <w:rsid w:val="00B1121C"/>
    <w:rsid w:val="00B3237F"/>
    <w:rsid w:val="00B426D8"/>
    <w:rsid w:val="00B515C9"/>
    <w:rsid w:val="00B77640"/>
    <w:rsid w:val="00B8733F"/>
    <w:rsid w:val="00BB10AD"/>
    <w:rsid w:val="00BD2E5C"/>
    <w:rsid w:val="00BE0E57"/>
    <w:rsid w:val="00BF396C"/>
    <w:rsid w:val="00BF3C8A"/>
    <w:rsid w:val="00C151E1"/>
    <w:rsid w:val="00C15F7F"/>
    <w:rsid w:val="00C346BE"/>
    <w:rsid w:val="00C80E05"/>
    <w:rsid w:val="00C91506"/>
    <w:rsid w:val="00CA0A23"/>
    <w:rsid w:val="00CB32FC"/>
    <w:rsid w:val="00D231B3"/>
    <w:rsid w:val="00D23C13"/>
    <w:rsid w:val="00D426D7"/>
    <w:rsid w:val="00D431FE"/>
    <w:rsid w:val="00D51028"/>
    <w:rsid w:val="00D56D14"/>
    <w:rsid w:val="00D8165B"/>
    <w:rsid w:val="00D85327"/>
    <w:rsid w:val="00D8538F"/>
    <w:rsid w:val="00D928AF"/>
    <w:rsid w:val="00DA0223"/>
    <w:rsid w:val="00DB6410"/>
    <w:rsid w:val="00DB69FB"/>
    <w:rsid w:val="00E0163D"/>
    <w:rsid w:val="00E22ED8"/>
    <w:rsid w:val="00E54CA0"/>
    <w:rsid w:val="00E9708D"/>
    <w:rsid w:val="00EE211D"/>
    <w:rsid w:val="00EE251E"/>
    <w:rsid w:val="00EF5691"/>
    <w:rsid w:val="00F02601"/>
    <w:rsid w:val="00F02CF5"/>
    <w:rsid w:val="00F06CE3"/>
    <w:rsid w:val="00F2436C"/>
    <w:rsid w:val="00F45CEC"/>
    <w:rsid w:val="00F46F86"/>
    <w:rsid w:val="00F94BAA"/>
    <w:rsid w:val="00FC12EF"/>
  </w:rsids>
  <m:mathPr>
    <m:mathFont m:val="Cambria Math"/>
    <m:brkBin m:val="before"/>
    <m:brkBinSub m:val="--"/>
    <m:smallFrac m:val="0"/>
    <m:dispDef/>
    <m:lMargin m:val="0"/>
    <m:rMargin m:val="0"/>
    <m:defJc m:val="centerGroup"/>
    <m:wrapIndent m:val="1440"/>
    <m:intLim m:val="subSup"/>
    <m:naryLim m:val="undOvr"/>
  </m:mathPr>
  <w:themeFontLang w:val="nl-B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83DE5"/>
  <w15:docId w15:val="{3EB8044F-195C-4B6F-B37D-44A4FC7F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46B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B1F2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1F22"/>
    <w:rPr>
      <w:rFonts w:ascii="Tahoma" w:hAnsi="Tahoma" w:cs="Tahoma"/>
      <w:sz w:val="16"/>
      <w:szCs w:val="16"/>
    </w:rPr>
  </w:style>
  <w:style w:type="paragraph" w:styleId="Koptekst">
    <w:name w:val="header"/>
    <w:basedOn w:val="Standaard"/>
    <w:link w:val="KoptekstChar"/>
    <w:uiPriority w:val="99"/>
    <w:unhideWhenUsed/>
    <w:rsid w:val="00D56D1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56D14"/>
  </w:style>
  <w:style w:type="paragraph" w:styleId="Voettekst">
    <w:name w:val="footer"/>
    <w:basedOn w:val="Standaard"/>
    <w:link w:val="VoettekstChar"/>
    <w:uiPriority w:val="99"/>
    <w:unhideWhenUsed/>
    <w:rsid w:val="00D56D1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56D14"/>
  </w:style>
  <w:style w:type="paragraph" w:styleId="Datum">
    <w:name w:val="Date"/>
    <w:basedOn w:val="Standaard"/>
    <w:next w:val="Standaard"/>
    <w:link w:val="DatumChar"/>
    <w:uiPriority w:val="99"/>
    <w:semiHidden/>
    <w:unhideWhenUsed/>
    <w:rsid w:val="0083063F"/>
  </w:style>
  <w:style w:type="character" w:customStyle="1" w:styleId="DatumChar">
    <w:name w:val="Datum Char"/>
    <w:basedOn w:val="Standaardalinea-lettertype"/>
    <w:link w:val="Datum"/>
    <w:uiPriority w:val="99"/>
    <w:semiHidden/>
    <w:rsid w:val="00830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2123</Characters>
  <Application>Microsoft Office Word</Application>
  <DocSecurity>4</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Herlinde</dc:creator>
  <cp:lastModifiedBy>Jaak Hoeben</cp:lastModifiedBy>
  <cp:revision>2</cp:revision>
  <dcterms:created xsi:type="dcterms:W3CDTF">2025-03-24T14:57:00Z</dcterms:created>
  <dcterms:modified xsi:type="dcterms:W3CDTF">2025-03-24T14:57:00Z</dcterms:modified>
</cp:coreProperties>
</file>